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488C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OBRAZAC POZIVA ZA ORGANIZACIJU VIŠEDNEVNE IZVANUČIONIČKE NASTAVE </w:t>
      </w:r>
    </w:p>
    <w:tbl>
      <w:tblPr>
        <w:tblStyle w:val="a"/>
        <w:tblW w:w="8125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"/>
        <w:gridCol w:w="920"/>
        <w:gridCol w:w="1254"/>
        <w:gridCol w:w="1131"/>
        <w:gridCol w:w="769"/>
        <w:gridCol w:w="621"/>
        <w:gridCol w:w="242"/>
        <w:gridCol w:w="444"/>
        <w:gridCol w:w="416"/>
        <w:gridCol w:w="220"/>
        <w:gridCol w:w="756"/>
        <w:gridCol w:w="899"/>
      </w:tblGrid>
      <w:tr w:rsidR="005D4820" w14:paraId="2B03839B" w14:textId="77777777">
        <w:trPr>
          <w:trHeight w:val="247"/>
        </w:trPr>
        <w:tc>
          <w:tcPr>
            <w:tcW w:w="13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F009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D9D9D9"/>
              </w:rPr>
              <w:t xml:space="preserve">Broj poziva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A668D" w14:textId="6B778853" w:rsidR="005D4820" w:rsidRDefault="004C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1/202</w:t>
            </w:r>
            <w:r w:rsidR="00A210F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D34E5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310D4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747A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62F88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A4BA0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3FD15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1052A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003BC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C1737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D4820" w14:paraId="2B152103" w14:textId="77777777">
        <w:trPr>
          <w:trHeight w:val="280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C9711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1. Podaci o školi: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C4522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Upisati tražene podatke: </w:t>
            </w:r>
          </w:p>
        </w:tc>
      </w:tr>
      <w:tr w:rsidR="005D4820" w14:paraId="261C4443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04D00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Naziv škole: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6DBD4" w14:textId="50BE680E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OŠ „Ivan Goran Kovačić“</w:t>
            </w:r>
            <w:r w:rsidR="0058623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Duga Res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</w:tr>
      <w:tr w:rsidR="005D4820" w14:paraId="5EBCB949" w14:textId="77777777">
        <w:trPr>
          <w:trHeight w:val="266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375B7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Adresa: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7A9DF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Ulica bana Josipa Jelačića 8</w:t>
            </w:r>
          </w:p>
        </w:tc>
      </w:tr>
      <w:tr w:rsidR="005D4820" w14:paraId="72A566A0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D073B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Mjesto: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B1084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47250 Duga Resa</w:t>
            </w:r>
          </w:p>
        </w:tc>
      </w:tr>
      <w:tr w:rsidR="005D4820" w14:paraId="37383E39" w14:textId="77777777">
        <w:trPr>
          <w:trHeight w:val="262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EFDB0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E-adresa na koju se dostavlja poziv: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722A1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3"/>
              <w:jc w:val="right"/>
              <w:rPr>
                <w:color w:val="157FFF"/>
                <w:highlight w:val="white"/>
              </w:rPr>
            </w:pPr>
            <w:r>
              <w:rPr>
                <w:color w:val="157FFF"/>
                <w:highlight w:val="white"/>
              </w:rPr>
              <w:t>ured@os-igkovacic-dugaresa.skole.hr</w:t>
            </w:r>
          </w:p>
        </w:tc>
      </w:tr>
      <w:tr w:rsidR="005D4820" w14:paraId="5066C56C" w14:textId="77777777">
        <w:trPr>
          <w:trHeight w:val="272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7F258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2. Korisnici usluge su učenici: </w:t>
            </w:r>
          </w:p>
        </w:tc>
        <w:tc>
          <w:tcPr>
            <w:tcW w:w="262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8C115" w14:textId="4D3B9544" w:rsidR="005D4820" w:rsidRDefault="00AF4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7. i </w:t>
            </w:r>
            <w:r w:rsidR="0046168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8. </w:t>
            </w:r>
          </w:p>
        </w:tc>
        <w:tc>
          <w:tcPr>
            <w:tcW w:w="167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156E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razreda </w:t>
            </w:r>
          </w:p>
        </w:tc>
      </w:tr>
      <w:tr w:rsidR="005D4820" w14:paraId="6284BFFB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09D60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1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3. Tip putovanja: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216E2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Uz planirano upisati broj dana i noćenja: </w:t>
            </w:r>
          </w:p>
        </w:tc>
      </w:tr>
      <w:tr w:rsidR="005D4820" w14:paraId="3AB18AE6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5DEE5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a) Škola u prirodi </w:t>
            </w:r>
          </w:p>
        </w:tc>
        <w:tc>
          <w:tcPr>
            <w:tcW w:w="20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C172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dana </w:t>
            </w:r>
          </w:p>
        </w:tc>
        <w:tc>
          <w:tcPr>
            <w:tcW w:w="220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0C7A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5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noćenja</w:t>
            </w:r>
          </w:p>
        </w:tc>
      </w:tr>
      <w:tr w:rsidR="005D4820" w14:paraId="10BA221B" w14:textId="77777777">
        <w:trPr>
          <w:trHeight w:val="266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A66A8" w14:textId="40C0BE89" w:rsidR="005D4820" w:rsidRDefault="0058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8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6168B">
              <w:rPr>
                <w:rFonts w:ascii="Times New Roman" w:eastAsia="Times New Roman" w:hAnsi="Times New Roman" w:cs="Times New Roman"/>
                <w:color w:val="000000"/>
              </w:rPr>
              <w:t xml:space="preserve">b) Višednevna terenska nastava </w:t>
            </w:r>
          </w:p>
        </w:tc>
        <w:tc>
          <w:tcPr>
            <w:tcW w:w="20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1115A" w14:textId="1C4FC2F6" w:rsidR="005D4820" w:rsidRDefault="0058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 </w:t>
            </w:r>
            <w:r w:rsidR="0046168B">
              <w:rPr>
                <w:rFonts w:ascii="Times New Roman" w:eastAsia="Times New Roman" w:hAnsi="Times New Roman" w:cs="Times New Roman"/>
                <w:color w:val="000000"/>
              </w:rPr>
              <w:t xml:space="preserve">dana </w:t>
            </w:r>
          </w:p>
        </w:tc>
        <w:tc>
          <w:tcPr>
            <w:tcW w:w="220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66C3" w14:textId="6757C86D" w:rsidR="005D4820" w:rsidRDefault="00586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5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 </w:t>
            </w:r>
            <w:r w:rsidR="0046168B">
              <w:rPr>
                <w:rFonts w:ascii="Times New Roman" w:eastAsia="Times New Roman" w:hAnsi="Times New Roman" w:cs="Times New Roman"/>
                <w:color w:val="000000"/>
              </w:rPr>
              <w:t>noćenja</w:t>
            </w:r>
          </w:p>
        </w:tc>
      </w:tr>
      <w:tr w:rsidR="005D4820" w14:paraId="661EFAC3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226D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c) Školska ekskurzija </w:t>
            </w:r>
          </w:p>
        </w:tc>
        <w:tc>
          <w:tcPr>
            <w:tcW w:w="20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876A" w14:textId="2DB0E34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dana </w:t>
            </w:r>
          </w:p>
        </w:tc>
        <w:tc>
          <w:tcPr>
            <w:tcW w:w="220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BC2D9" w14:textId="760BE0EC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noćenja</w:t>
            </w:r>
          </w:p>
        </w:tc>
      </w:tr>
      <w:tr w:rsidR="005D4820" w14:paraId="3C0F3003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6F550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d) Posjet </w:t>
            </w:r>
          </w:p>
        </w:tc>
        <w:tc>
          <w:tcPr>
            <w:tcW w:w="20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DDC2C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dana </w:t>
            </w:r>
          </w:p>
        </w:tc>
        <w:tc>
          <w:tcPr>
            <w:tcW w:w="220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46337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5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noćenja</w:t>
            </w:r>
          </w:p>
        </w:tc>
      </w:tr>
      <w:tr w:rsidR="005D4820" w14:paraId="18253711" w14:textId="77777777">
        <w:trPr>
          <w:trHeight w:val="266"/>
        </w:trPr>
        <w:tc>
          <w:tcPr>
            <w:tcW w:w="8121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C6D2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4. Odredište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Upisati područje, ime/imena države/država: </w:t>
            </w:r>
          </w:p>
        </w:tc>
      </w:tr>
      <w:tr w:rsidR="005D4820" w14:paraId="5E2524FD" w14:textId="77777777">
        <w:trPr>
          <w:trHeight w:val="520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334E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a) Područje u Republici  </w:t>
            </w:r>
          </w:p>
          <w:p w14:paraId="29C33704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Hrvatskoj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25BB6" w14:textId="656B056B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820" w14:paraId="32DFE36B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8EFE0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b) Država/e u inozemstvu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748C8" w14:textId="143995EC" w:rsidR="005D4820" w:rsidRDefault="00F15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Ujedinjeno Kraljevstvo – Engleska </w:t>
            </w:r>
          </w:p>
        </w:tc>
      </w:tr>
      <w:tr w:rsidR="005D4820" w14:paraId="0FA4FC91" w14:textId="77777777">
        <w:trPr>
          <w:trHeight w:val="278"/>
        </w:trPr>
        <w:tc>
          <w:tcPr>
            <w:tcW w:w="45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453A4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5. </w:t>
            </w:r>
          </w:p>
        </w:tc>
        <w:tc>
          <w:tcPr>
            <w:tcW w:w="3362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99743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6" w:right="31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Planirano vrijeme realizacije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(predložiti u okvirnom terminu od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dva tjedna): 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CD9A1" w14:textId="623F5316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Od </w:t>
            </w:r>
            <w:r w:rsidR="00F15C31">
              <w:rPr>
                <w:rFonts w:ascii="Times New Roman" w:eastAsia="Times New Roman" w:hAnsi="Times New Roman" w:cs="Times New Roman"/>
              </w:rPr>
              <w:t>17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5CBBB" w14:textId="5B1C6FA5" w:rsidR="005D4820" w:rsidRDefault="00F15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travnja</w:t>
            </w:r>
            <w:r w:rsidR="0046168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5A165" w14:textId="295DD369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do </w:t>
            </w:r>
            <w:r w:rsidR="00F15C3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D7F13" w14:textId="43A5C530" w:rsidR="005D4820" w:rsidRDefault="00F15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travnja</w:t>
            </w:r>
            <w:r w:rsidR="0046168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0DE81" w14:textId="65EA9DD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F15C31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5D4820" w14:paraId="02DDA300" w14:textId="77777777">
        <w:trPr>
          <w:trHeight w:val="505"/>
        </w:trPr>
        <w:tc>
          <w:tcPr>
            <w:tcW w:w="4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A0A56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2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B5FE8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18E0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64229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685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Datum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Mjesec </w:t>
            </w:r>
          </w:p>
        </w:tc>
        <w:tc>
          <w:tcPr>
            <w:tcW w:w="8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4F13E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Datum </w:t>
            </w:r>
          </w:p>
        </w:tc>
        <w:tc>
          <w:tcPr>
            <w:tcW w:w="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7A2E7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Mjesec </w:t>
            </w:r>
          </w:p>
        </w:tc>
        <w:tc>
          <w:tcPr>
            <w:tcW w:w="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1476B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2"/>
              <w:jc w:val="right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Godina </w:t>
            </w:r>
          </w:p>
        </w:tc>
      </w:tr>
      <w:tr w:rsidR="005D4820" w14:paraId="71991A26" w14:textId="77777777">
        <w:trPr>
          <w:trHeight w:val="271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2E349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6. Broj sudionika: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62869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20"/>
              <w:jc w:val="right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Upisati broj: </w:t>
            </w:r>
          </w:p>
        </w:tc>
      </w:tr>
      <w:tr w:rsidR="005D4820" w14:paraId="2110F682" w14:textId="77777777">
        <w:trPr>
          <w:trHeight w:val="523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D28CE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  <w:t xml:space="preserve">a) Predviđeni broj učenika </w:t>
            </w:r>
          </w:p>
        </w:tc>
        <w:tc>
          <w:tcPr>
            <w:tcW w:w="14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32A32" w14:textId="5E428C02" w:rsidR="005D4820" w:rsidRDefault="00F15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90774E">
              <w:rPr>
                <w:rFonts w:ascii="Times New Roman" w:eastAsia="Times New Roman" w:hAnsi="Times New Roman" w:cs="Times New Roman"/>
              </w:rPr>
              <w:t>8</w:t>
            </w:r>
            <w:r w:rsidR="0046168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9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A552" w14:textId="0AD0BD74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6" w:right="217" w:hanging="9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s mogućnošću odstupanja </w:t>
            </w:r>
          </w:p>
        </w:tc>
      </w:tr>
      <w:tr w:rsidR="005D4820" w14:paraId="6B2FCF67" w14:textId="77777777">
        <w:trPr>
          <w:trHeight w:val="266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DAA27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8"/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  <w:t>b) Predviđeni broj učitelja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5543D" w14:textId="67E4181D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15C3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D793C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0BACE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B39AB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01DE1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70287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8BAF4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E82C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5D4820" w14:paraId="7A11AEDB" w14:textId="77777777">
        <w:trPr>
          <w:trHeight w:val="520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48015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07" w:right="204" w:hanging="351"/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  <w:t xml:space="preserve">c) Očekivani broj gratis ponuda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2F2F2"/>
              </w:rPr>
              <w:t>za učenike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5B35" w14:textId="60C591D1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15C3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D4820" w14:paraId="1DB358F2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E0704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7. Plan puta: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FD6E0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74"/>
              <w:jc w:val="right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Upisati traženo: </w:t>
            </w:r>
          </w:p>
        </w:tc>
      </w:tr>
      <w:tr w:rsidR="005D4820" w14:paraId="241892D7" w14:textId="77777777">
        <w:trPr>
          <w:trHeight w:val="269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80247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4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Mjesto polaska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C0069" w14:textId="426106C5" w:rsidR="005D4820" w:rsidRDefault="00C4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Z</w:t>
            </w:r>
            <w:r w:rsidR="00065291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račna luka </w:t>
            </w:r>
            <w:r w:rsidR="007C6C9E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Franjo Tuđman, </w:t>
            </w:r>
            <w:r w:rsidR="00065291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agreb</w:t>
            </w:r>
          </w:p>
        </w:tc>
      </w:tr>
      <w:tr w:rsidR="005D4820" w14:paraId="2403E102" w14:textId="77777777">
        <w:trPr>
          <w:trHeight w:val="772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5FBA6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53" w:right="31" w:firstLine="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Imena mjesta (gradova i/ili naselja)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koja se posjećuju: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3FC54" w14:textId="5AD02DB3" w:rsidR="005D4820" w:rsidRDefault="00F15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London</w:t>
            </w:r>
          </w:p>
        </w:tc>
      </w:tr>
      <w:tr w:rsidR="005D4820" w14:paraId="369AE75E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BCFEF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lastRenderedPageBreak/>
              <w:t xml:space="preserve">8. Vrsta prijevoza: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4E53B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Traženo označiti s X ili dopisati kombinacije: </w:t>
            </w:r>
          </w:p>
        </w:tc>
      </w:tr>
      <w:tr w:rsidR="005D4820" w14:paraId="63EF0756" w14:textId="77777777">
        <w:trPr>
          <w:trHeight w:val="772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AE04E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a) Autobus koji udovoljava  </w:t>
            </w:r>
          </w:p>
          <w:p w14:paraId="096C0467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2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zakonskim propisima za  </w:t>
            </w:r>
          </w:p>
          <w:p w14:paraId="0FF1A4D5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prijevoz učenika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A1151" w14:textId="2B474012" w:rsidR="00BB12BE" w:rsidRDefault="00BB1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white"/>
              </w:rPr>
              <w:t>X</w:t>
            </w:r>
          </w:p>
          <w:p w14:paraId="444D48CF" w14:textId="12214A9C" w:rsidR="005D4820" w:rsidRDefault="00150CD0" w:rsidP="00BB1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="00FC5E92">
              <w:rPr>
                <w:rFonts w:ascii="Times New Roman" w:eastAsia="Times New Roman" w:hAnsi="Times New Roman" w:cs="Times New Roman"/>
                <w:color w:val="000000"/>
              </w:rPr>
              <w:t xml:space="preserve">ransfer autobusom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zračna luka Heathrow – hotel – zračna luka Heathrow</w:t>
            </w:r>
          </w:p>
        </w:tc>
      </w:tr>
      <w:tr w:rsidR="005D4820" w14:paraId="59C76F9B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95BC9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b) Vlak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31D49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820" w14:paraId="3067D8D7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17156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c) Brod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5DCE3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820" w14:paraId="445FE676" w14:textId="77777777">
        <w:trPr>
          <w:trHeight w:val="266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68AEC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d) Zrakoplov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C38E7" w14:textId="5AD3E722" w:rsidR="005D4820" w:rsidRDefault="00C4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white"/>
              </w:rPr>
              <w:t>x</w:t>
            </w:r>
          </w:p>
        </w:tc>
      </w:tr>
      <w:tr w:rsidR="005D4820" w14:paraId="1F219B9C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9101D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e) Kombinirani prijevoz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BFACF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820" w14:paraId="7821E6CD" w14:textId="77777777">
        <w:trPr>
          <w:trHeight w:val="266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B834A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9. Smještaj i prehrana: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8A2FF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Označiti s X ili dopisati traženo: </w:t>
            </w:r>
          </w:p>
        </w:tc>
      </w:tr>
      <w:tr w:rsidR="005D4820" w14:paraId="06FBA5EC" w14:textId="77777777">
        <w:trPr>
          <w:trHeight w:val="269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04254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a) Hostel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D7418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5D4820" w14:paraId="76B01E1B" w14:textId="77777777">
        <w:trPr>
          <w:trHeight w:val="265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9031B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7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b) Hotel, ako je moguće: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921BC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white"/>
              </w:rPr>
              <w:t>x</w:t>
            </w:r>
          </w:p>
        </w:tc>
      </w:tr>
      <w:tr w:rsidR="005D4820" w14:paraId="7583B60A" w14:textId="77777777">
        <w:trPr>
          <w:trHeight w:val="260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F8E7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5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bliže centru grada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A2F1" w14:textId="618CF176" w:rsidR="005D4820" w:rsidRDefault="001B4721" w:rsidP="001B4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8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white"/>
              </w:rPr>
              <w:t>x</w:t>
            </w:r>
          </w:p>
        </w:tc>
      </w:tr>
      <w:tr w:rsidR="005D4820" w14:paraId="53A4D58B" w14:textId="77777777">
        <w:trPr>
          <w:trHeight w:val="515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8A34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highlight w:val="white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izvan grada s mogućnošću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F21CE5F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1"/>
              <w:jc w:val="right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korištenja javnog prijevoza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6F86A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  <w:t>(Ime grada/gradova)</w:t>
            </w:r>
          </w:p>
        </w:tc>
      </w:tr>
      <w:tr w:rsidR="005D4820" w14:paraId="246AECA9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129EF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4"/>
              <w:jc w:val="right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nije bitna udaljenost od grada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29A01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highlight w:val="white"/>
              </w:rPr>
              <w:t>(Ime grada/gradova)</w:t>
            </w:r>
          </w:p>
        </w:tc>
      </w:tr>
      <w:tr w:rsidR="005D4820" w14:paraId="3649679D" w14:textId="77777777">
        <w:trPr>
          <w:trHeight w:val="268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5D022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4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c) Pansion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E7FCB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5D4820" w14:paraId="501363E5" w14:textId="77777777">
        <w:trPr>
          <w:trHeight w:val="266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8B5D9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"/>
              <w:jc w:val="right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d) Prehrana na bazi polupansiona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50813" w14:textId="0E56F41F" w:rsidR="005D4820" w:rsidRDefault="00C4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white"/>
              </w:rPr>
              <w:t>x</w:t>
            </w:r>
          </w:p>
        </w:tc>
      </w:tr>
      <w:tr w:rsidR="005D4820" w14:paraId="767043B5" w14:textId="77777777">
        <w:trPr>
          <w:trHeight w:val="520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C1B5D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e) Prehrana na bazi punoga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6E28A18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5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pansiona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85CE3" w14:textId="4537C0BB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5D4820" w14:paraId="55E925B0" w14:textId="77777777">
        <w:trPr>
          <w:trHeight w:val="523"/>
        </w:trPr>
        <w:tc>
          <w:tcPr>
            <w:tcW w:w="38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26F63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5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highlight w:val="white"/>
                <w:vertAlign w:val="subscript"/>
              </w:rPr>
              <w:t xml:space="preserve">f)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Drugi zahtjevi vezano uz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8D813E3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6"/>
              <w:jc w:val="right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smještaj i/ili prehranu (npr. za </w:t>
            </w:r>
          </w:p>
        </w:tc>
        <w:tc>
          <w:tcPr>
            <w:tcW w:w="43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FCD06" w14:textId="6018358C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</w:tbl>
    <w:p w14:paraId="6C57A7DA" w14:textId="77777777" w:rsidR="005D4820" w:rsidRDefault="005D48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CF4B01" w14:textId="77777777" w:rsidR="005D4820" w:rsidRDefault="005D48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8125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0"/>
        <w:gridCol w:w="1132"/>
        <w:gridCol w:w="1409"/>
        <w:gridCol w:w="1411"/>
        <w:gridCol w:w="1483"/>
      </w:tblGrid>
      <w:tr w:rsidR="005D4820" w14:paraId="124B473B" w14:textId="77777777">
        <w:trPr>
          <w:trHeight w:val="773"/>
        </w:trPr>
        <w:tc>
          <w:tcPr>
            <w:tcW w:w="3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D6C76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68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učenike s teškoćama,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6B6B187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zdravstvenim problemima ili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9C54689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8"/>
              <w:jc w:val="right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posebnom prehranom i sl.)</w:t>
            </w:r>
          </w:p>
        </w:tc>
        <w:tc>
          <w:tcPr>
            <w:tcW w:w="430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BBFB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5D4820" w14:paraId="2CC82688" w14:textId="77777777">
        <w:trPr>
          <w:trHeight w:val="775"/>
        </w:trPr>
        <w:tc>
          <w:tcPr>
            <w:tcW w:w="3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85B01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U cijenu ponude uračunati: </w:t>
            </w:r>
          </w:p>
        </w:tc>
        <w:tc>
          <w:tcPr>
            <w:tcW w:w="430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1487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7" w:right="31" w:firstLine="21"/>
              <w:jc w:val="both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Upisati traženo s imenima svakog muzeja,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nacionalnog parka ili parka prirode, dvorca,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grada, radionice i sl.: </w:t>
            </w:r>
          </w:p>
        </w:tc>
      </w:tr>
      <w:tr w:rsidR="005D4820" w14:paraId="6D7AFFC1" w14:textId="77777777">
        <w:trPr>
          <w:trHeight w:val="772"/>
        </w:trPr>
        <w:tc>
          <w:tcPr>
            <w:tcW w:w="3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AFEAF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a) Ulaznice za </w:t>
            </w:r>
          </w:p>
        </w:tc>
        <w:tc>
          <w:tcPr>
            <w:tcW w:w="430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40890" w14:textId="293EED7B" w:rsidR="00AC52A4" w:rsidRDefault="00AC5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29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rezervacija ulaska za Natural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History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Museum</w:t>
            </w:r>
            <w:proofErr w:type="spellEnd"/>
          </w:p>
          <w:p w14:paraId="6D5149D9" w14:textId="77777777" w:rsidR="00666361" w:rsidRDefault="00AC5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29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90675C">
              <w:rPr>
                <w:rFonts w:ascii="Times New Roman" w:eastAsia="Times New Roman" w:hAnsi="Times New Roman" w:cs="Times New Roman"/>
                <w:color w:val="000000"/>
              </w:rPr>
              <w:t xml:space="preserve">London </w:t>
            </w:r>
            <w:proofErr w:type="spellStart"/>
            <w:r w:rsidR="0090675C">
              <w:rPr>
                <w:rFonts w:ascii="Times New Roman" w:eastAsia="Times New Roman" w:hAnsi="Times New Roman" w:cs="Times New Roman"/>
                <w:color w:val="000000"/>
              </w:rPr>
              <w:t>Eye</w:t>
            </w:r>
            <w:proofErr w:type="spellEnd"/>
            <w:r w:rsidR="0090675C">
              <w:rPr>
                <w:rFonts w:ascii="Times New Roman" w:eastAsia="Times New Roman" w:hAnsi="Times New Roman" w:cs="Times New Roman"/>
                <w:color w:val="000000"/>
              </w:rPr>
              <w:t xml:space="preserve">, vožnju brodom po </w:t>
            </w:r>
            <w:proofErr w:type="spellStart"/>
            <w:r w:rsidR="0090675C">
              <w:rPr>
                <w:rFonts w:ascii="Times New Roman" w:eastAsia="Times New Roman" w:hAnsi="Times New Roman" w:cs="Times New Roman"/>
                <w:color w:val="000000"/>
              </w:rPr>
              <w:t>Temzi</w:t>
            </w:r>
            <w:proofErr w:type="spellEnd"/>
            <w:r w:rsidR="0090675C">
              <w:rPr>
                <w:rFonts w:ascii="Times New Roman" w:eastAsia="Times New Roman" w:hAnsi="Times New Roman" w:cs="Times New Roman"/>
                <w:color w:val="000000"/>
              </w:rPr>
              <w:t xml:space="preserve"> do Greenwicha,</w:t>
            </w:r>
            <w:r w:rsidR="008156E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0675C">
              <w:rPr>
                <w:rFonts w:ascii="Times New Roman" w:eastAsia="Times New Roman" w:hAnsi="Times New Roman" w:cs="Times New Roman"/>
                <w:color w:val="000000"/>
              </w:rPr>
              <w:t xml:space="preserve">muzej voštanih figura </w:t>
            </w:r>
            <w:proofErr w:type="spellStart"/>
            <w:r w:rsidR="0090675C">
              <w:rPr>
                <w:rFonts w:ascii="Times New Roman" w:eastAsia="Times New Roman" w:hAnsi="Times New Roman" w:cs="Times New Roman"/>
                <w:color w:val="000000"/>
              </w:rPr>
              <w:t>Madame</w:t>
            </w:r>
            <w:proofErr w:type="spellEnd"/>
            <w:r w:rsidR="0090675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0675C">
              <w:rPr>
                <w:rFonts w:ascii="Times New Roman" w:eastAsia="Times New Roman" w:hAnsi="Times New Roman" w:cs="Times New Roman"/>
                <w:color w:val="000000"/>
              </w:rPr>
              <w:t>Tussauds</w:t>
            </w:r>
            <w:proofErr w:type="spellEnd"/>
            <w:r w:rsidR="00666361">
              <w:rPr>
                <w:rFonts w:ascii="Times New Roman" w:eastAsia="Times New Roman" w:hAnsi="Times New Roman" w:cs="Times New Roman"/>
                <w:color w:val="000000"/>
              </w:rPr>
              <w:t xml:space="preserve"> – navesti u doplati</w:t>
            </w:r>
          </w:p>
          <w:p w14:paraId="2A8939CC" w14:textId="628B0D8E" w:rsidR="005D4820" w:rsidRDefault="00666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29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855A8">
              <w:rPr>
                <w:rFonts w:ascii="Times New Roman" w:eastAsia="Times New Roman" w:hAnsi="Times New Roman" w:cs="Times New Roman"/>
                <w:color w:val="000000"/>
              </w:rPr>
              <w:t xml:space="preserve">karte za korištenje javnog gradskog </w:t>
            </w:r>
            <w:r w:rsidR="00F85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prijevoza u Londonu </w:t>
            </w:r>
            <w:r w:rsidR="0090675C">
              <w:rPr>
                <w:rFonts w:ascii="Times New Roman" w:eastAsia="Times New Roman" w:hAnsi="Times New Roman" w:cs="Times New Roman"/>
                <w:color w:val="000000"/>
              </w:rPr>
              <w:t>– navesti u doplati</w:t>
            </w:r>
          </w:p>
        </w:tc>
      </w:tr>
      <w:tr w:rsidR="005D4820" w14:paraId="028FCE65" w14:textId="77777777">
        <w:trPr>
          <w:trHeight w:val="268"/>
        </w:trPr>
        <w:tc>
          <w:tcPr>
            <w:tcW w:w="3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2753E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b) Sudjelovanje u radionicama</w:t>
            </w:r>
          </w:p>
        </w:tc>
        <w:tc>
          <w:tcPr>
            <w:tcW w:w="430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8952E" w14:textId="77777777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820" w14:paraId="339619ED" w14:textId="77777777">
        <w:trPr>
          <w:trHeight w:val="520"/>
        </w:trPr>
        <w:tc>
          <w:tcPr>
            <w:tcW w:w="3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DB382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09" w:right="31" w:hanging="39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c) Turističkog vodiča za razgled  grada </w:t>
            </w:r>
          </w:p>
        </w:tc>
        <w:tc>
          <w:tcPr>
            <w:tcW w:w="430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C729E" w14:textId="291603FA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820" w14:paraId="25AF3E45" w14:textId="77777777">
        <w:trPr>
          <w:trHeight w:val="520"/>
        </w:trPr>
        <w:tc>
          <w:tcPr>
            <w:tcW w:w="52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D5CC3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U cijenu uključiti i stavke putnog osiguranja od: </w:t>
            </w:r>
          </w:p>
        </w:tc>
        <w:tc>
          <w:tcPr>
            <w:tcW w:w="28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C5924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3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Traženo označiti s X ili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</w:p>
          <w:p w14:paraId="09448BAE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D9D9D9"/>
              </w:rPr>
              <w:t xml:space="preserve">dopisati (za br. 12): </w:t>
            </w:r>
          </w:p>
        </w:tc>
      </w:tr>
      <w:tr w:rsidR="005D4820" w14:paraId="6A9813F6" w14:textId="77777777">
        <w:trPr>
          <w:trHeight w:val="521"/>
        </w:trPr>
        <w:tc>
          <w:tcPr>
            <w:tcW w:w="52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4AF69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18" w:right="571" w:hanging="34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a) posljedica nesretnoga slučaja i bolesti na  putovanju u inozemstvu</w:t>
            </w:r>
          </w:p>
        </w:tc>
        <w:tc>
          <w:tcPr>
            <w:tcW w:w="28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A40E3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5D4820" w14:paraId="1DF98725" w14:textId="77777777">
        <w:trPr>
          <w:trHeight w:val="520"/>
        </w:trPr>
        <w:tc>
          <w:tcPr>
            <w:tcW w:w="52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2B9DA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18" w:right="485" w:hanging="36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vertAlign w:val="subscript"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zdravstvenog osiguranja za vrijeme puta i  boravka u inozemstvu </w:t>
            </w:r>
          </w:p>
        </w:tc>
        <w:tc>
          <w:tcPr>
            <w:tcW w:w="28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0D935" w14:textId="33908E9B" w:rsidR="005D4820" w:rsidRDefault="008F5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white"/>
              </w:rPr>
              <w:t>x</w:t>
            </w:r>
          </w:p>
        </w:tc>
      </w:tr>
      <w:tr w:rsidR="005D4820" w14:paraId="3AA3C88C" w14:textId="77777777">
        <w:trPr>
          <w:trHeight w:val="268"/>
        </w:trPr>
        <w:tc>
          <w:tcPr>
            <w:tcW w:w="52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25576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c) otkaza putovanja </w:t>
            </w:r>
          </w:p>
        </w:tc>
        <w:tc>
          <w:tcPr>
            <w:tcW w:w="28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53A21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5D4820" w14:paraId="1DC13728" w14:textId="77777777">
        <w:trPr>
          <w:trHeight w:val="520"/>
        </w:trPr>
        <w:tc>
          <w:tcPr>
            <w:tcW w:w="52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1846B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28" w:right="51" w:hanging="36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vertAlign w:val="subscript"/>
              </w:rPr>
              <w:t xml:space="preserve">d)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troškova pomoći povratka u mjesto polazišta u  slučaju nesreće i bolesti</w:t>
            </w:r>
          </w:p>
        </w:tc>
        <w:tc>
          <w:tcPr>
            <w:tcW w:w="28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1C361" w14:textId="605D9488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820" w14:paraId="2E2EC616" w14:textId="77777777">
        <w:trPr>
          <w:trHeight w:val="268"/>
        </w:trPr>
        <w:tc>
          <w:tcPr>
            <w:tcW w:w="52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DC7FC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e) oštećenja i gubitka prtljage</w:t>
            </w:r>
          </w:p>
        </w:tc>
        <w:tc>
          <w:tcPr>
            <w:tcW w:w="28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DC8D7" w14:textId="038F8AC1" w:rsidR="005D4820" w:rsidRDefault="005D4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820" w14:paraId="55E9382B" w14:textId="77777777">
        <w:trPr>
          <w:trHeight w:val="266"/>
        </w:trPr>
        <w:tc>
          <w:tcPr>
            <w:tcW w:w="8123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1F5A2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 xml:space="preserve">12. Dostava ponuda: </w:t>
            </w:r>
          </w:p>
        </w:tc>
      </w:tr>
      <w:tr w:rsidR="005D4820" w14:paraId="145E28F7" w14:textId="77777777">
        <w:trPr>
          <w:trHeight w:val="268"/>
        </w:trPr>
        <w:tc>
          <w:tcPr>
            <w:tcW w:w="26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CAE2C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8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Rok dostave ponuda je </w:t>
            </w:r>
          </w:p>
        </w:tc>
        <w:tc>
          <w:tcPr>
            <w:tcW w:w="54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C50C" w14:textId="7DC58581" w:rsidR="005D4820" w:rsidRDefault="004C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E20D1">
              <w:rPr>
                <w:rFonts w:ascii="Times New Roman" w:eastAsia="Times New Roman" w:hAnsi="Times New Roman" w:cs="Times New Roman"/>
                <w:color w:val="000000"/>
              </w:rPr>
              <w:t xml:space="preserve">5.listopada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AE20D1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godine do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_12.00__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sati. </w:t>
            </w:r>
          </w:p>
        </w:tc>
      </w:tr>
      <w:tr w:rsidR="005D4820" w14:paraId="05F7EC1A" w14:textId="77777777">
        <w:trPr>
          <w:trHeight w:val="268"/>
        </w:trPr>
        <w:tc>
          <w:tcPr>
            <w:tcW w:w="52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649C5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Razmatranje ponuda održat će se u školi dana </w:t>
            </w:r>
          </w:p>
        </w:tc>
        <w:tc>
          <w:tcPr>
            <w:tcW w:w="1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8F3B1" w14:textId="57ECEF6A" w:rsidR="005D4820" w:rsidRDefault="004C004A" w:rsidP="004C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091C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1</w:t>
            </w:r>
            <w:r w:rsidR="00091C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202</w:t>
            </w:r>
            <w:r w:rsidR="00091C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4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9A125" w14:textId="77777777" w:rsidR="005D4820" w:rsidRDefault="00461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 1</w:t>
            </w:r>
            <w:r w:rsidR="004C00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sati</w:t>
            </w:r>
          </w:p>
        </w:tc>
      </w:tr>
    </w:tbl>
    <w:p w14:paraId="132944E4" w14:textId="77777777" w:rsidR="005D4820" w:rsidRDefault="005D48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448F15" w14:textId="77777777" w:rsidR="005D4820" w:rsidRDefault="005D48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31F192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1. Prije potpisivanja ugovora za ponudu odabrani davatelj usluga dužan je dostaviti ili dati školi na uvid: </w:t>
      </w:r>
    </w:p>
    <w:p w14:paraId="4D0D38D1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1" w:lineRule="auto"/>
        <w:ind w:left="9" w:right="-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a) dokaz o registraciji (preslika izvatka iz sudskog ili obrtnog registra) iz kojeg je razvidno da je davatelj usluga registriran za obavljanje  djelatnosti turističke agencije, </w:t>
      </w:r>
    </w:p>
    <w:p w14:paraId="0F498E68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8" w:lineRule="auto"/>
        <w:ind w:left="5" w:right="-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b) dokaz o registraciji turističke agencije sukladno posebnom propisu kojim je uređeno pružanje usluga u turizmu (preslika rješenja nadležnog  ureda državne uprave o ispunjavanju propisanih uvjeta za pružanje usluga turističke agencije – organiziranje paket-aranžmana, sklapanje  ugovora i provedba ugovora o paket-aranžmanu, organizaciji izleta, sklapanje i provedba ugovora o izletu ili uvid u popis turističkih agencija  koje na svojim mrežnim stranicama objavljuje ministarstvo nadležno za turizam). </w:t>
      </w:r>
    </w:p>
    <w:p w14:paraId="13E8F584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left="7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2. Mjesec dana prije realizacije ugovora odabrani davatelj usluga dužan je dostaviti ili dati školi na uvid: </w:t>
      </w:r>
    </w:p>
    <w:p w14:paraId="6B1F723C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a) dokaz o osiguranju jamčevine za slučaj nesolventnosti (za višednevnu ekskurziju ili višednevnu terensku nastavu), </w:t>
      </w:r>
    </w:p>
    <w:p w14:paraId="306E6B39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29" w:lineRule="auto"/>
        <w:ind w:left="6" w:right="-6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b) dokaz o osiguranju od odgovornosti za štetu koju turistička agencija prouzroči neispunjenjem, djelomičnim ispunjenjem ili neurednim  ispunjenjem obveza iz paket-aranžmana (preslika polica). </w:t>
      </w:r>
    </w:p>
    <w:p w14:paraId="17143443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78" w:lineRule="auto"/>
        <w:ind w:right="31" w:firstLine="10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 U slučaju da se poziv objavljuje sukladno čl. 13. st. 12. Pravilnika, dokaz iz točke 2. dostavlja se sedam (7) dana prije realizacije ugovora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Napomena:  </w:t>
      </w:r>
    </w:p>
    <w:p w14:paraId="7D25BDE9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2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1) Pristigle ponude trebaju sadržavati i u cijenu uključivati: </w:t>
      </w:r>
    </w:p>
    <w:p w14:paraId="2BF3901A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a) prijevoz sudionika isključivo prijevoznim sredstvima koji udovoljavaju propisima, </w:t>
      </w:r>
    </w:p>
    <w:p w14:paraId="39EC040C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b) osiguranje odgovornosti i jamčevine. </w:t>
      </w:r>
    </w:p>
    <w:p w14:paraId="2E640897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2) Ponude trebaju biti: </w:t>
      </w:r>
    </w:p>
    <w:p w14:paraId="4EAA6697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9" w:lineRule="auto"/>
        <w:ind w:left="4" w:right="-6" w:firstLine="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a) u skladu s posebnim propisima kojima se uređuje pružanje usluga u turizmu i obavljanje ugostiteljske djelatnosti ili sukladno posebnim  propisima, </w:t>
      </w:r>
    </w:p>
    <w:p w14:paraId="7A2E919C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left="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b) razrađene prema traženim točkama i s iskazanom ukupnom cijenom za pojedinog učenika. </w:t>
      </w:r>
    </w:p>
    <w:p w14:paraId="6794F6F2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9" w:lineRule="auto"/>
        <w:ind w:left="3" w:right="-5" w:firstLine="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 xml:space="preserve">3) U obzir će se uzimati ponude zaprimljene poštom na školsku ustanovu do navedenoga roka (dana i sata), odnosno e-poštom ako se postupak  provodi sukladno čl. 13. st. 13. ovoga Pravilnika. </w:t>
      </w:r>
    </w:p>
    <w:p w14:paraId="58D283B2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29" w:lineRule="auto"/>
        <w:ind w:left="12" w:right="-6" w:hanging="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4) Školska ustanova ne smije mijenjati sadržaj obrasca poziva, već samo popunjavati prazne rubrike te ne smije upisati naziv objekta u kojemu  se pružaju usluge smještaja sukladno posebnome propisu kojim se uređuje obavljanje ugostiteljske djelatnosti (npr. hotela, hostela i dr.).  </w:t>
      </w:r>
    </w:p>
    <w:p w14:paraId="1F131F14" w14:textId="77777777" w:rsidR="005D4820" w:rsidRDefault="004616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left="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5) Potencijalni davatelj usluga ne može dopisivati i nuditi dodatne pogodnosti. </w:t>
      </w:r>
    </w:p>
    <w:sectPr w:rsidR="005D4820">
      <w:pgSz w:w="11900" w:h="16820"/>
      <w:pgMar w:top="1423" w:right="1397" w:bottom="1594" w:left="143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20"/>
    <w:rsid w:val="00065291"/>
    <w:rsid w:val="00091C03"/>
    <w:rsid w:val="000D7E05"/>
    <w:rsid w:val="00150CD0"/>
    <w:rsid w:val="001B4721"/>
    <w:rsid w:val="002247A0"/>
    <w:rsid w:val="002909A9"/>
    <w:rsid w:val="00385397"/>
    <w:rsid w:val="003B0A23"/>
    <w:rsid w:val="0046168B"/>
    <w:rsid w:val="004C004A"/>
    <w:rsid w:val="004C3EC4"/>
    <w:rsid w:val="0053452C"/>
    <w:rsid w:val="00586230"/>
    <w:rsid w:val="005D4820"/>
    <w:rsid w:val="00611C0E"/>
    <w:rsid w:val="00666361"/>
    <w:rsid w:val="006A0529"/>
    <w:rsid w:val="00786714"/>
    <w:rsid w:val="007C6C9E"/>
    <w:rsid w:val="008156E2"/>
    <w:rsid w:val="008C4B6B"/>
    <w:rsid w:val="008F5DEA"/>
    <w:rsid w:val="0090675C"/>
    <w:rsid w:val="0090774E"/>
    <w:rsid w:val="00A210F8"/>
    <w:rsid w:val="00A75A34"/>
    <w:rsid w:val="00A86485"/>
    <w:rsid w:val="00AA31C3"/>
    <w:rsid w:val="00AC52A4"/>
    <w:rsid w:val="00AE20D1"/>
    <w:rsid w:val="00AF41A9"/>
    <w:rsid w:val="00BB12BE"/>
    <w:rsid w:val="00C43457"/>
    <w:rsid w:val="00C838F7"/>
    <w:rsid w:val="00E114C5"/>
    <w:rsid w:val="00E30E12"/>
    <w:rsid w:val="00E43D21"/>
    <w:rsid w:val="00E77363"/>
    <w:rsid w:val="00F15C31"/>
    <w:rsid w:val="00F26ECC"/>
    <w:rsid w:val="00F855A8"/>
    <w:rsid w:val="00FC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A3DC"/>
  <w15:docId w15:val="{F65F591B-BCF0-4D0F-9DC2-8E104DF9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 Stipančić Benić</cp:lastModifiedBy>
  <cp:revision>171</cp:revision>
  <dcterms:created xsi:type="dcterms:W3CDTF">2025-09-29T09:03:00Z</dcterms:created>
  <dcterms:modified xsi:type="dcterms:W3CDTF">2025-10-03T10:21:00Z</dcterms:modified>
</cp:coreProperties>
</file>